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77" w:rsidRDefault="003A6077" w:rsidP="003A6077">
      <w:pPr>
        <w:shd w:val="clear" w:color="auto" w:fill="FFFFFF"/>
        <w:spacing w:before="100" w:beforeAutospacing="1" w:after="100" w:afterAutospacing="1" w:line="240" w:lineRule="auto"/>
      </w:pPr>
      <w:r>
        <w:t xml:space="preserve">    </w:t>
      </w:r>
      <w:r w:rsidR="00B845AC">
        <w:rPr>
          <w:noProof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Раиса Яковлевна\Desktop\Рисунок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иса Яковлевна\Desktop\Рисунок (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 w:rsidR="00B845AC" w:rsidRDefault="00B845AC" w:rsidP="003A6077">
      <w:pPr>
        <w:shd w:val="clear" w:color="auto" w:fill="FFFFFF"/>
        <w:spacing w:before="100" w:beforeAutospacing="1" w:after="100" w:afterAutospacing="1" w:line="240" w:lineRule="auto"/>
      </w:pPr>
    </w:p>
    <w:p w:rsidR="00B845AC" w:rsidRDefault="00B845AC" w:rsidP="003A6077">
      <w:pPr>
        <w:shd w:val="clear" w:color="auto" w:fill="FFFFFF"/>
        <w:spacing w:before="100" w:beforeAutospacing="1" w:after="100" w:afterAutospacing="1" w:line="240" w:lineRule="auto"/>
      </w:pPr>
      <w:bookmarkStart w:id="0" w:name="_GoBack"/>
      <w:bookmarkEnd w:id="0"/>
    </w:p>
    <w:p w:rsidR="003A6077" w:rsidRPr="00B845AC" w:rsidRDefault="00B845AC" w:rsidP="003A6077">
      <w:pPr>
        <w:shd w:val="clear" w:color="auto" w:fill="FFFFFF"/>
        <w:spacing w:before="100" w:beforeAutospacing="1" w:after="100" w:afterAutospacing="1" w:line="240" w:lineRule="auto"/>
      </w:pPr>
      <w:r>
        <w:lastRenderedPageBreak/>
        <w:t xml:space="preserve">                                        </w:t>
      </w:r>
      <w:r w:rsidR="003A6077"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курса: (</w:t>
      </w:r>
      <w:r w:rsidR="003A60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34ч, 1</w:t>
      </w:r>
      <w:r w:rsidR="003A6077"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 в неделю)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Тригонометрические функции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Вычисление и сравнение значений тригонометрических функции. Основные методы решения тригонометрических уравнений. Некоторые частные типы тригонометрических уравнении: уравнение </w:t>
      </w:r>
      <w:proofErr w:type="spellStart"/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asin</w:t>
      </w:r>
      <w:proofErr w:type="gramStart"/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+вcosx</w:t>
      </w:r>
      <w:proofErr w:type="spellEnd"/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=c, однородные уравнения и др. Отбор корней в тригонометрических уравнениях и запись решении. Основные принципы и методы решения систем тригонометрических уравнений. Запись ответа. Построение графиков тригонометрических функций. Исследование функции на периодичность.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уравнения, неравенства, системы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алгебраических выражений. Иррациональные алгебраические уравнения. Системы уравнений, общие принципы и основные методы решения. Симметричные системы. Алгебраические уравнения, сводящиеся к системам уравнений. Общие принципы решения неравенств. Основной метод решения неравенств — метод интервалов. Иррациональные неравенства и методы их решения. Уравнения и неравенства с модулями.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 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типы текстовых задач: на движение, работу, смеси и сплавы. Нестандартные текстовые задачи; нестандартные методы решения (графические методы, перебор вариантов и т. Д.). Арифметические текстовые задачи.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и графики функций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Элементарное исследование функции. Дробно-линейные и дробно-рациональные функции, их графики. Понятие об асимптотах. Исследование функций методами математического анализа. Касательная к графику функции.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решения планиметрических задач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Опорные планиметрические задачи. Задачи на вычисление элементов геометрических фигур.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на доказательство. Задачи на геометрические места точек. Задачи на максимум и минимум, геометрические неравенства.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Стереометрические задачи и методы их решения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Опорные стереометрические задачи. Задачи на взаимное расположение прямых и плоскостей в пространстве. Построение сечений. Аналитические методы в стереометрии. Векторный метод решения задач. Задачи на комбинации многогранников и тел вращения.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Показательная и логарифмическая функции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принципы и методы </w:t>
      </w:r>
      <w:proofErr w:type="gramStart"/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решении</w:t>
      </w:r>
      <w:proofErr w:type="gramEnd"/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показательных и логарифмических уравнений: логарифмирование и потенцирование уравнений, переход к одному основанию, типичные замены. Показательные и логарифмические неравенства, основные методы решения: логарифмирование и потенцирование неравенств, замена неизвестного, метод интервалов.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Уравнения, системы уравнений, неравенства смешанных типов (включающие алгебраические, тригонометрические, показательные и логарифмические выражения).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Нестандартные уравнения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неравенства. (3 час)</w:t>
      </w:r>
    </w:p>
    <w:p w:rsidR="003A6077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Аналитические методы решения задач с параметрами. Решение уравнений относительно параметра. Графические 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оды решения задач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параметрам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Планируемые результаты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изучения данного курса учащиеся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должны знать: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Методы решения различных видов уравнений и неравенств;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Основные приемы решения текстовых задач;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Элементарные методы исследования функции;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должны уметь: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проводить тождественные преобразования иррациональных, показательных, логарифмических и тригонометрических выражений.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решать иррациональные, логарифмические и тригонометрические уравнения и неравенства.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решать системы уравнений изученными методами.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строить графики элементарных функций и проводить преобразования графиков, используя изученные методы.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применять аппарат математического анализа к решению задач.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применять основные методы геометрии (проектирования, преобразований, векторный, координатный) к решению геометрических задач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Использовать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моделей.</w:t>
      </w:r>
    </w:p>
    <w:p w:rsidR="003A6077" w:rsidRPr="00E2089F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Для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еализации программы </w:t>
      </w:r>
      <w:r w:rsidRPr="00E20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используются лекции, семинары, практикумы по решению задач.</w:t>
      </w:r>
    </w:p>
    <w:p w:rsidR="003A6077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077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077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6077" w:rsidRPr="003A6077" w:rsidRDefault="003A6077" w:rsidP="003A607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Календарно-тематический план</w:t>
      </w: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"/>
        <w:gridCol w:w="18"/>
        <w:gridCol w:w="5670"/>
        <w:gridCol w:w="850"/>
        <w:gridCol w:w="850"/>
        <w:gridCol w:w="850"/>
      </w:tblGrid>
      <w:tr w:rsidR="003A6077" w:rsidRPr="00E2089F" w:rsidTr="000023D9">
        <w:trPr>
          <w:trHeight w:val="832"/>
        </w:trPr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ind w:hanging="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по плану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факт.</w:t>
            </w: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и сравнение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начений тригонометрических функ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методы решения тригонометрич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еских уравнений. Некоторые част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типы тригонометрических уравнении: уравнение </w:t>
            </w:r>
            <w:proofErr w:type="spellStart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asin</w:t>
            </w:r>
            <w:proofErr w:type="gramStart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+вcosx</w:t>
            </w:r>
            <w:proofErr w:type="spellEnd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=c, однородные уравн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и др. Отбор корней в триго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нометрических уравнениях и запись решении.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 и метод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решения систем тригонометриче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уравнений. Запись ответа.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графиков триг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онометрических функций. Исследо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функции на периодичность.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rPr>
          <w:trHeight w:val="832"/>
        </w:trPr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алгебраических выражений.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алгебраические уравнения.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rPr>
          <w:trHeight w:val="789"/>
        </w:trPr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уравнений, общие принципы и основные методы решения.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rPr>
          <w:trHeight w:val="788"/>
        </w:trPr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Симметричные системы. Алгебраические уравнения, сводящиеся к системам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принципы решения неравенств. Основной метод решения неравенств — метод интервалов. Иррациональные неравенства и методы их решения.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 и неравенства с модулями.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типы текстовых задач: на движение, работу, смеси и сплавы.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Нестандартные текстовые задачи; нестандартные методы решения (графические методы, перебор вариантов и т. д.).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Элементарное исследование функции.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Дробно-линейные и дробно-рациональные функции, их графики. Понятие об асимптотах.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функций методами математического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анализа. Ка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сательная к графику функции.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планиметрические задачи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вычисление элементов геометрических фигур.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доказательство.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на </w:t>
            </w:r>
            <w:proofErr w:type="spellStart"/>
            <w:proofErr w:type="gramStart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</w:t>
            </w:r>
            <w:proofErr w:type="spellEnd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</w:t>
            </w:r>
            <w:proofErr w:type="spellStart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</w:t>
            </w:r>
            <w:proofErr w:type="spellEnd"/>
            <w:proofErr w:type="gramEnd"/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места точек.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максимум и минимум, геометрические неравенства.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стереометрические задачи.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ind w:firstLine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взаимное расположение прямых и плоскостей в пространстве. Построение сечений.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Аналитические методы в стереометрии.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Векторный метод решения задач.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комбинации многогранников и тел вращения.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 и мето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показательных и лога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рифмических уравнений: логарифмирование и потенцирование уравнений, переход к одному основанию, типичные замены.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Показательные и логарифмические неравенства, основные методы решения: логарифмирование и потенцирование неравенств, замена неизвестного, метод интервалов.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Уравнения, системы уравнений, неравенства смешанных типов (включающие алгебраические, тригонометрические, показательные и логарифмические выражения).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тестовых заданий ЕГЭ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относительно параметра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Решение тестов ЕГЭ</w:t>
            </w:r>
          </w:p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077" w:rsidRPr="00E2089F" w:rsidTr="000023D9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Графические методы решения задач с параметрами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тестов ЕГЭ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A6077" w:rsidRPr="00E2089F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A6077" w:rsidRDefault="003A6077" w:rsidP="000023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A6077" w:rsidRDefault="003A6077" w:rsidP="003A607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6077" w:rsidRDefault="003A6077"/>
    <w:p w:rsidR="003A6077" w:rsidRDefault="003A6077"/>
    <w:p w:rsidR="003A6077" w:rsidRDefault="003A6077"/>
    <w:p w:rsidR="003A6077" w:rsidRDefault="003A6077"/>
    <w:p w:rsidR="003A6077" w:rsidRDefault="003A6077"/>
    <w:p w:rsidR="003A6077" w:rsidRDefault="003A6077"/>
    <w:p w:rsidR="003A6077" w:rsidRDefault="003A6077"/>
    <w:p w:rsidR="003A6077" w:rsidRDefault="003A6077"/>
    <w:p w:rsidR="003A6077" w:rsidRDefault="003A6077"/>
    <w:sectPr w:rsidR="003A6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718"/>
    <w:rsid w:val="003A6077"/>
    <w:rsid w:val="005479FF"/>
    <w:rsid w:val="00684718"/>
    <w:rsid w:val="00B8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979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Яковлевна Надршина</dc:creator>
  <cp:keywords/>
  <dc:description/>
  <cp:lastModifiedBy>Раиса Яковлевна Надршина</cp:lastModifiedBy>
  <cp:revision>4</cp:revision>
  <dcterms:created xsi:type="dcterms:W3CDTF">2020-03-20T09:30:00Z</dcterms:created>
  <dcterms:modified xsi:type="dcterms:W3CDTF">2020-03-23T06:53:00Z</dcterms:modified>
</cp:coreProperties>
</file>